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3504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60668.61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06/05/2024 3496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58351.74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09/03/2024 3353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60498.85</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09/05/2024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King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2024-09-05T14:39:46Z</dcterms:created>
  <dcterms:modified xsi:type="dcterms:W3CDTF">2024-09-05T14:39:46Z</dcterms:modified>
</cp:coreProperties>
</file>