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Santos Edwin J</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2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06/05/2025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5,466</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10.04</w:t>
            </w:r>
            <w:r>
              <w:rPr>
                <w:rFonts w:ascii="Times New Roman" w:cs="Times New Roman" w:eastAsia="Times New Roman" w:hAnsi="Times New Roman"/>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21,990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06/06/2025</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w:t>
            </w:r>
          </w:p>
        </w:tc>
        <w:tc>
          <w:tcPr>
            <w:tcW w:w="30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16,990</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$9.98 to $10.105,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Edwin Santos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06/09/2025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238"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2025-06-09T15:24:53Z</dcterms:created>
  <dcterms:modified xsi:type="dcterms:W3CDTF">2025-06-09T15:24:53Z</dcterms:modified>
</cp:coreProperties>
</file>