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Massaro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6"/>
        <w:gridCol w:w="909"/>
        <w:gridCol w:w="781"/>
        <w:gridCol w:w="604"/>
        <w:gridCol w:w="335"/>
        <w:gridCol w:w="1043"/>
        <w:gridCol w:w="412"/>
        <w:gridCol w:w="983"/>
        <w:gridCol w:w="1231"/>
        <w:gridCol w:w="949"/>
        <w:gridCol w:w="10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12.3076</w:t>
            </w:r>
            <w:r>
              <w:rPr>
                <w:rFonts w:ascii="Times;serif" w:hAnsi="Times;serif"/>
                <w:color w:val="008000"/>
                <w:position w:val="7"/>
                <w:sz w:val="16"/>
                <w:sz w:val="20"/>
                <w:shd w:fill="FFFFFF" w:val="clear"/>
              </w:rPr>
              <w:t>(2)</w:t>
            </w:r>
            <w:r>
              <w:rPr/>
              <w:t xml:space="preserve"> </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2,906,969</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105,021</w:t>
            </w:r>
            <w:r>
              <w:rPr>
                <w:rFonts w:ascii="Times;serif" w:hAnsi="Times;serif"/>
                <w:color w:val="008000"/>
                <w:position w:val="7"/>
                <w:sz w:val="16"/>
                <w:sz w:val="20"/>
                <w:shd w:fill="FFFFFF" w:val="clear"/>
              </w:rPr>
              <w:t>(3)</w:t>
            </w:r>
            <w:r>
              <w:rPr/>
              <w:t xml:space="preserve"> </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12.43</w:t>
            </w:r>
            <w:r>
              <w:rPr/>
              <w:t xml:space="preserve"> </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2,801,948</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192,193</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19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307,548</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$12.075 to $12.52,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the M Massaro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Massaro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62130"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865</Words>
  <Characters>4604</Characters>
  <CharactersWithSpaces>5393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