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857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Riese Phillip John</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4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09/22/2022</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w w:val="99"/>
              </w:rPr>
              <w:t>C/O FLYWIRE CORPORATION</w:t>
            </w:r>
          </w:p>
        </w:tc>
        <w:tc>
          <w:tcPr>
            <w:tcW w:w="114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0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5"/>
          </w:tcPr>
          <w:p>
            <w:pPr>
              <w:jc w:val="right"/>
              <w:ind w:right="96"/>
              <w:spacing w:after="0"/>
              <w:rPr>
                <w:sz w:val="20"/>
                <w:szCs w:val="20"/>
                <w:color w:val="auto"/>
              </w:rPr>
            </w:pPr>
            <w:r>
              <w:rPr>
                <w:rFonts w:ascii="Arial" w:cs="Arial" w:eastAsia="Arial" w:hAnsi="Arial"/>
                <w:sz w:val="17"/>
                <w:szCs w:val="17"/>
                <w:color w:val="0000FF"/>
              </w:rPr>
              <w:t>09/22/2022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5,000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1"/>
              <w:spacing w:after="0"/>
              <w:rPr>
                <w:sz w:val="20"/>
                <w:szCs w:val="20"/>
                <w:color w:val="auto"/>
              </w:rPr>
            </w:pPr>
            <w:r>
              <w:rPr>
                <w:rFonts w:ascii="Arial" w:cs="Arial" w:eastAsia="Arial" w:hAnsi="Arial"/>
                <w:sz w:val="17"/>
                <w:szCs w:val="17"/>
                <w:color w:val="0000FF"/>
              </w:rPr>
              <w:t>21,354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5"/>
          </w:tcPr>
          <w:p>
            <w:pPr>
              <w:jc w:val="right"/>
              <w:ind w:right="96"/>
              <w:spacing w:after="0"/>
              <w:rPr>
                <w:sz w:val="20"/>
                <w:szCs w:val="20"/>
                <w:color w:val="auto"/>
              </w:rPr>
            </w:pPr>
            <w:r>
              <w:rPr>
                <w:rFonts w:ascii="Arial" w:cs="Arial" w:eastAsia="Arial" w:hAnsi="Arial"/>
                <w:sz w:val="17"/>
                <w:szCs w:val="17"/>
                <w:color w:val="0000FF"/>
              </w:rPr>
              <w:t>09/22/2022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23.5188</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16,354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Arial" w:cs="Arial" w:eastAsia="Arial" w:hAnsi="Arial"/>
                <w:sz w:val="13"/>
                <w:szCs w:val="13"/>
                <w:color w:val="0000FF"/>
              </w:rPr>
              <w:t>09/22/2022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76"/>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8"/>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07/31/2023</w:t>
            </w: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95,096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$23.22 to $23.99,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are fully vested.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Arial" w:cs="Arial" w:eastAsia="Arial" w:hAnsi="Arial"/>
                <w:sz w:val="17"/>
                <w:szCs w:val="17"/>
                <w:color w:val="0000FF"/>
                <w:w w:val="89"/>
              </w:rPr>
              <w:t>/s/ Phillip John Riese</w:t>
            </w:r>
          </w:p>
        </w:tc>
        <w:tc>
          <w:tcPr>
            <w:tcW w:w="6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09/26/2022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2022-09-26T17:04:55Z</dcterms:created>
  <dcterms:modified xsi:type="dcterms:W3CDTF">2022-09-26T17:04:55Z</dcterms:modified>
</cp:coreProperties>
</file>