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257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2578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560"/>
        <w:spacing w:after="0" w:line="346"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12/29/2022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80"/>
        <w:spacing w:after="0"/>
        <w:rPr>
          <w:sz w:val="20"/>
          <w:szCs w:val="20"/>
          <w:color w:val="auto"/>
        </w:rPr>
      </w:pPr>
      <w:r>
        <w:rPr>
          <w:rFonts w:ascii="Arial" w:cs="Arial" w:eastAsia="Arial" w:hAnsi="Arial"/>
          <w:sz w:val="17"/>
          <w:szCs w:val="17"/>
          <w:color w:val="0000FF"/>
        </w:rPr>
        <w:t>General Counsel and CCO</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2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76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02111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gridSpan w:val="3"/>
          </w:tcPr>
          <w:p>
            <w:pPr>
              <w:ind w:left="680"/>
              <w:spacing w:after="0"/>
              <w:rPr>
                <w:sz w:val="20"/>
                <w:szCs w:val="20"/>
                <w:color w:val="auto"/>
              </w:rPr>
            </w:pPr>
            <w:r>
              <w:rPr>
                <w:rFonts w:ascii="Arial" w:cs="Arial" w:eastAsia="Arial" w:hAnsi="Arial"/>
                <w:sz w:val="17"/>
                <w:szCs w:val="17"/>
                <w:color w:val="0000FF"/>
              </w:rPr>
              <w:t>12/29/2022</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15,724</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3.2766</w:t>
            </w:r>
          </w:p>
        </w:tc>
        <w:tc>
          <w:tcPr>
            <w:tcW w:w="12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Arial" w:cs="Arial" w:eastAsia="Arial" w:hAnsi="Arial"/>
                <w:sz w:val="17"/>
                <w:szCs w:val="17"/>
                <w:color w:val="0000FF"/>
              </w:rPr>
              <w:t>87,232</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12/29/2022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15,724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24.0072</w:t>
            </w:r>
            <w:r>
              <w:rPr>
                <w:rFonts w:ascii="Arial" w:cs="Arial" w:eastAsia="Arial" w:hAnsi="Arial"/>
                <w:sz w:val="21"/>
                <w:szCs w:val="21"/>
                <w:color w:val="008000"/>
                <w:w w:val="84"/>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71,508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560" w:type="dxa"/>
            <w:vAlign w:val="bottom"/>
          </w:tcPr>
          <w:p>
            <w:pPr>
              <w:ind w:left="140"/>
              <w:spacing w:after="0" w:line="142" w:lineRule="exact"/>
              <w:rPr>
                <w:sz w:val="20"/>
                <w:szCs w:val="20"/>
                <w:color w:val="auto"/>
              </w:rPr>
            </w:pPr>
            <w:r>
              <w:rPr>
                <w:rFonts w:ascii="Arial" w:cs="Arial" w:eastAsia="Arial" w:hAnsi="Arial"/>
                <w:sz w:val="13"/>
                <w:szCs w:val="13"/>
                <w:color w:val="0000FF"/>
              </w:rPr>
              <w:t>Voting</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15,724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3.2766</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Arial" w:cs="Arial" w:eastAsia="Arial" w:hAnsi="Arial"/>
                <w:sz w:val="13"/>
                <w:szCs w:val="13"/>
                <w:color w:val="0000FF"/>
              </w:rPr>
              <w:t>12/29/2022</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Arial" w:cs="Arial" w:eastAsia="Arial" w:hAnsi="Arial"/>
                <w:sz w:val="13"/>
                <w:szCs w:val="13"/>
                <w:color w:val="0000FF"/>
                <w:w w:val="90"/>
              </w:rPr>
              <w:t>15,724</w:t>
            </w:r>
          </w:p>
        </w:tc>
        <w:tc>
          <w:tcPr>
            <w:tcW w:w="800" w:type="dxa"/>
            <w:vAlign w:val="bottom"/>
            <w:vMerge w:val="continue"/>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3"/>
                <w:szCs w:val="13"/>
                <w:color w:val="0000FF"/>
                <w:w w:val="92"/>
              </w:rPr>
              <w:t>11/27/2028</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00"/>
              <w:spacing w:after="0" w:line="142" w:lineRule="exact"/>
              <w:rPr>
                <w:sz w:val="20"/>
                <w:szCs w:val="20"/>
                <w:color w:val="auto"/>
              </w:rPr>
            </w:pPr>
            <w:r>
              <w:rPr>
                <w:rFonts w:ascii="Arial" w:cs="Arial" w:eastAsia="Arial" w:hAnsi="Arial"/>
                <w:sz w:val="13"/>
                <w:szCs w:val="13"/>
                <w:color w:val="0000FF"/>
                <w:w w:val="85"/>
              </w:rPr>
              <w:t>131,076</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$24.00 to $24.04,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760" w:type="dxa"/>
            <w:vAlign w:val="bottom"/>
          </w:tcPr>
          <w:p>
            <w:pPr>
              <w:spacing w:after="0"/>
              <w:rPr>
                <w:sz w:val="20"/>
                <w:szCs w:val="20"/>
                <w:color w:val="auto"/>
              </w:rPr>
            </w:pPr>
            <w:r>
              <w:rPr>
                <w:rFonts w:ascii="Arial" w:cs="Arial" w:eastAsia="Arial" w:hAnsi="Arial"/>
                <w:sz w:val="17"/>
                <w:szCs w:val="17"/>
                <w:color w:val="0000FF"/>
                <w:w w:val="86"/>
              </w:rPr>
              <w:t>01/03/2023</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2023-01-03T15:21:39Z</dcterms:created>
  <dcterms:modified xsi:type="dcterms:W3CDTF">2023-01-03T15:21:39Z</dcterms:modified>
</cp:coreProperties>
</file>