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Orgel Rob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FLYWIRE CORPORATION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 TREMONT STREET, SUITE 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Flywire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FLYW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05/17/2024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25,337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3.95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489,800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3.95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25,337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01/20/2031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234,663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this option vest over 4 years of service following January 21, 2021, with 25% vesting upon completion of 1 year of continuous service to the Issuer and the balance vesting in 36 substantially equal monthly installments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 Orgel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62049" TargetMode="External"/><Relationship Id="rId4" Type="http://schemas.openxmlformats.org/officeDocument/2006/relationships/hyperlink" Target="http://www.sec.gov/cgi-bin/browse-edgar?action=getcompany&amp;CIK=000158056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3334</Characters>
  <CharactersWithSpaces>3880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