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11"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01/13/2023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20" w:type="dxa"/>
            <w:vAlign w:val="bottom"/>
            <w:gridSpan w:val="9"/>
          </w:tcPr>
          <w:p>
            <w:pPr>
              <w:ind w:left="10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gridSpan w:val="3"/>
          </w:tcPr>
          <w:p>
            <w:pPr>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vMerge w:val="continue"/>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gridSpan w:val="2"/>
          </w:tcPr>
          <w:p>
            <w:pPr>
              <w:ind w:left="14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4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01/13/2023</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0000FF"/>
              </w:rPr>
              <w:t>400</w:t>
            </w:r>
          </w:p>
        </w:tc>
        <w:tc>
          <w:tcPr>
            <w:tcW w:w="2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4"/>
          </w:tcPr>
          <w:p>
            <w:pP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26.5075</w:t>
            </w:r>
            <w:r>
              <w:rPr>
                <w:rFonts w:ascii="Times New Roman" w:cs="Times New Roman" w:eastAsia="Times New Roman" w:hAnsi="Times New Roman"/>
                <w:sz w:val="22"/>
                <w:szCs w:val="22"/>
                <w:color w:val="008000"/>
                <w:vertAlign w:val="superscript"/>
              </w:rPr>
              <w:t>(2)</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98,254</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812,179</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2760" w:type="dxa"/>
            <w:vAlign w:val="bottom"/>
            <w:tcBorders>
              <w:bottom w:val="single" w:sz="8" w:color="2C2C2C"/>
            </w:tcBorders>
            <w:gridSpan w:val="7"/>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$26.50 to $26.51,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01/18/2023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2023-01-18T15:31:15Z</dcterms:created>
  <dcterms:modified xsi:type="dcterms:W3CDTF">2023-01-18T15:31:15Z</dcterms:modified>
</cp:coreProperties>
</file>