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662"/>
        <w:gridCol w:w="1266"/>
        <w:gridCol w:w="985"/>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2,816,035</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192,193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307,548</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originally subject to this option are fully vested as of the date 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130"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4030</Characters>
  <CharactersWithSpaces>4708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