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Butterfield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393,522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Butterfield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2133" TargetMode="External"/><Relationship Id="rId5" Type="http://schemas.openxmlformats.org/officeDocument/2006/relationships/hyperlink" Target="http://www.sec.gov/cgi-bin/browse-edgar?action=getcompany&amp;CIK=00015805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3060</Characters>
  <CharactersWithSpaces>3563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